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1c5af3b6d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e96e779e9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Sturnitsa,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c7ea99a7b442b" /><Relationship Type="http://schemas.openxmlformats.org/officeDocument/2006/relationships/numbering" Target="/word/numbering.xml" Id="R8387fcf67f14484c" /><Relationship Type="http://schemas.openxmlformats.org/officeDocument/2006/relationships/settings" Target="/word/settings.xml" Id="R16db5a701620468c" /><Relationship Type="http://schemas.openxmlformats.org/officeDocument/2006/relationships/image" Target="/word/media/d6d229d5-3ff6-4d14-80af-01850520f92d.png" Id="R8cce96e779e94478" /></Relationships>
</file>