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fa77d8cb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7668e924f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Sukholoevtsi,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351300a864bf6" /><Relationship Type="http://schemas.openxmlformats.org/officeDocument/2006/relationships/numbering" Target="/word/numbering.xml" Id="R4394956499d846bd" /><Relationship Type="http://schemas.openxmlformats.org/officeDocument/2006/relationships/settings" Target="/word/settings.xml" Id="R60ab14f4c55945bb" /><Relationship Type="http://schemas.openxmlformats.org/officeDocument/2006/relationships/image" Target="/word/media/a9671d5a-429b-404a-8352-f8f5ef61b351.png" Id="R2037668e924f40ba" /></Relationships>
</file>