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4fbce790f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4e333da30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Sumer,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15e229064445f" /><Relationship Type="http://schemas.openxmlformats.org/officeDocument/2006/relationships/numbering" Target="/word/numbering.xml" Id="R9fbdff31f715447c" /><Relationship Type="http://schemas.openxmlformats.org/officeDocument/2006/relationships/settings" Target="/word/settings.xml" Id="Raeb00d2e9442436d" /><Relationship Type="http://schemas.openxmlformats.org/officeDocument/2006/relationships/image" Target="/word/media/2199b73b-cba9-4c0e-896f-a90d61c7c55b.png" Id="Rde64e333da304aee" /></Relationships>
</file>