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e4f3a687c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ea97a3487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Svatbare,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29d99ac0248a5" /><Relationship Type="http://schemas.openxmlformats.org/officeDocument/2006/relationships/numbering" Target="/word/numbering.xml" Id="R0ae8f1e5b87846c5" /><Relationship Type="http://schemas.openxmlformats.org/officeDocument/2006/relationships/settings" Target="/word/settings.xml" Id="R0b76b04bc1344582" /><Relationship Type="http://schemas.openxmlformats.org/officeDocument/2006/relationships/image" Target="/word/media/1f7e431f-5ed5-4b9f-af4b-8cc97d93bc18.png" Id="Ra84ea97a34874c09" /></Relationships>
</file>