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98b6702e5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b59815e57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Sveta Petka,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1f18cb7d74d36" /><Relationship Type="http://schemas.openxmlformats.org/officeDocument/2006/relationships/numbering" Target="/word/numbering.xml" Id="R2cf3135035a44272" /><Relationship Type="http://schemas.openxmlformats.org/officeDocument/2006/relationships/settings" Target="/word/settings.xml" Id="Ra4f1438573fb47d1" /><Relationship Type="http://schemas.openxmlformats.org/officeDocument/2006/relationships/image" Target="/word/media/6d0dac1d-e5f2-401a-844d-11f882f59c11.png" Id="R042b59815e574d0d" /></Relationships>
</file>