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143aec99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5f528224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88395ec494d93" /><Relationship Type="http://schemas.openxmlformats.org/officeDocument/2006/relationships/numbering" Target="/word/numbering.xml" Id="Rac4b57a890834a0a" /><Relationship Type="http://schemas.openxmlformats.org/officeDocument/2006/relationships/settings" Target="/word/settings.xml" Id="R4fec6ef6a88645e3" /><Relationship Type="http://schemas.openxmlformats.org/officeDocument/2006/relationships/image" Target="/word/media/63818d84-2cd7-455c-a6bc-e25b865a5f0e.png" Id="R8f75f52822444c8e" /></Relationships>
</file>