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88659ddd3e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840de73ec44a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Tseryanska Makhala,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aed47b30d245b7" /><Relationship Type="http://schemas.openxmlformats.org/officeDocument/2006/relationships/numbering" Target="/word/numbering.xml" Id="Rb90ade3196e94923" /><Relationship Type="http://schemas.openxmlformats.org/officeDocument/2006/relationships/settings" Target="/word/settings.xml" Id="R691f2f73b3cf4bca" /><Relationship Type="http://schemas.openxmlformats.org/officeDocument/2006/relationships/image" Target="/word/media/9c058e4d-13d0-400e-9698-f467273ec398.png" Id="Rca840de73ec44afd" /></Relationships>
</file>