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0ec22b269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72f8e6a7f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Vaklinovo,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10b1cd4094a9a" /><Relationship Type="http://schemas.openxmlformats.org/officeDocument/2006/relationships/numbering" Target="/word/numbering.xml" Id="R95d3f6aeed624fbd" /><Relationship Type="http://schemas.openxmlformats.org/officeDocument/2006/relationships/settings" Target="/word/settings.xml" Id="R2bfbb6dfb3bf4a1d" /><Relationship Type="http://schemas.openxmlformats.org/officeDocument/2006/relationships/image" Target="/word/media/d4fc84b0-d5a3-42cc-a150-f0a31ce5d81e.png" Id="R6d372f8e6a7f471a" /></Relationships>
</file>