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a22703760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ad5f335f2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Velingrad,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4d946254d40c1" /><Relationship Type="http://schemas.openxmlformats.org/officeDocument/2006/relationships/numbering" Target="/word/numbering.xml" Id="R5dc1671bfa944b1e" /><Relationship Type="http://schemas.openxmlformats.org/officeDocument/2006/relationships/settings" Target="/word/settings.xml" Id="Ra895b4f72cca4070" /><Relationship Type="http://schemas.openxmlformats.org/officeDocument/2006/relationships/image" Target="/word/media/11cdf699-a16d-4f89-8eb1-6625ded264a8.png" Id="Re53ad5f335f24296" /></Relationships>
</file>