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d49982f65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d648c6754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Veslets,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53c856e874937" /><Relationship Type="http://schemas.openxmlformats.org/officeDocument/2006/relationships/numbering" Target="/word/numbering.xml" Id="R1d4be80265244163" /><Relationship Type="http://schemas.openxmlformats.org/officeDocument/2006/relationships/settings" Target="/word/settings.xml" Id="Rd28520794b554961" /><Relationship Type="http://schemas.openxmlformats.org/officeDocument/2006/relationships/image" Target="/word/media/295c4fd0-85bf-4a8d-ad35-f80f217b1ab4.png" Id="R7e3d648c67544be6" /></Relationships>
</file>