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8e939024c4d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baf5a4d5b04f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Vetovo,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a928a406cf408b" /><Relationship Type="http://schemas.openxmlformats.org/officeDocument/2006/relationships/numbering" Target="/word/numbering.xml" Id="R8478630c008a44e0" /><Relationship Type="http://schemas.openxmlformats.org/officeDocument/2006/relationships/settings" Target="/word/settings.xml" Id="Rc0a78d4b36344786" /><Relationship Type="http://schemas.openxmlformats.org/officeDocument/2006/relationships/image" Target="/word/media/6530ea91-6a27-4432-bfce-22bb484124e9.png" Id="Rb6baf5a4d5b04f1b" /></Relationships>
</file>