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7f3c8a9f1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895df767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4e8181ea4500" /><Relationship Type="http://schemas.openxmlformats.org/officeDocument/2006/relationships/numbering" Target="/word/numbering.xml" Id="R1c642292d8b54d45" /><Relationship Type="http://schemas.openxmlformats.org/officeDocument/2006/relationships/settings" Target="/word/settings.xml" Id="R6a301991ea584ee9" /><Relationship Type="http://schemas.openxmlformats.org/officeDocument/2006/relationships/image" Target="/word/media/4cd173c0-e06a-45ce-b1f5-3d2c80c1c150.png" Id="R79d0895df76742dd" /></Relationships>
</file>