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b459d94a0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b7c40e497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Vodnyantsi,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8898fa6b647ec" /><Relationship Type="http://schemas.openxmlformats.org/officeDocument/2006/relationships/numbering" Target="/word/numbering.xml" Id="Re9656476341f4eed" /><Relationship Type="http://schemas.openxmlformats.org/officeDocument/2006/relationships/settings" Target="/word/settings.xml" Id="R59f34d52766e4fa9" /><Relationship Type="http://schemas.openxmlformats.org/officeDocument/2006/relationships/image" Target="/word/media/2aa0d236-358d-4ae5-8d5b-4fb37e292c68.png" Id="R943b7c40e49747d8" /></Relationships>
</file>