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1d1a92ebf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d13e06d7d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Voynishka,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5a24f0981485d" /><Relationship Type="http://schemas.openxmlformats.org/officeDocument/2006/relationships/numbering" Target="/word/numbering.xml" Id="R915cace560504107" /><Relationship Type="http://schemas.openxmlformats.org/officeDocument/2006/relationships/settings" Target="/word/settings.xml" Id="R461c31e8d9c74e53" /><Relationship Type="http://schemas.openxmlformats.org/officeDocument/2006/relationships/image" Target="/word/media/262ce79f-b8fd-421d-a192-38eb4f1325d1.png" Id="Rdfed13e06d7d4595" /></Relationships>
</file>