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5eb24a2fd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eb3d8fc36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Vransko,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9709bc92c4bd2" /><Relationship Type="http://schemas.openxmlformats.org/officeDocument/2006/relationships/numbering" Target="/word/numbering.xml" Id="R04fc914f45aa4609" /><Relationship Type="http://schemas.openxmlformats.org/officeDocument/2006/relationships/settings" Target="/word/settings.xml" Id="R75563a6e52924786" /><Relationship Type="http://schemas.openxmlformats.org/officeDocument/2006/relationships/image" Target="/word/media/faf9b09b-877d-422e-986c-7026c7cb1ef6.png" Id="R2afeb3d8fc3648f1" /></Relationships>
</file>