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4333c041b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6e74ba3ae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Vurzulitsa,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6202d1e9a414b" /><Relationship Type="http://schemas.openxmlformats.org/officeDocument/2006/relationships/numbering" Target="/word/numbering.xml" Id="R83227158cb2a479c" /><Relationship Type="http://schemas.openxmlformats.org/officeDocument/2006/relationships/settings" Target="/word/settings.xml" Id="Rd084a718f77a4367" /><Relationship Type="http://schemas.openxmlformats.org/officeDocument/2006/relationships/image" Target="/word/media/2b731658-5da3-4824-aa94-d0639d6d97d9.png" Id="R38d6e74ba3ae49d4" /></Relationships>
</file>