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bf181b552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3de41f3ce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Zamfirovo,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85231ead2451f" /><Relationship Type="http://schemas.openxmlformats.org/officeDocument/2006/relationships/numbering" Target="/word/numbering.xml" Id="Rdcdad465f3d4410b" /><Relationship Type="http://schemas.openxmlformats.org/officeDocument/2006/relationships/settings" Target="/word/settings.xml" Id="Rbcb47948bae54c36" /><Relationship Type="http://schemas.openxmlformats.org/officeDocument/2006/relationships/image" Target="/word/media/4cd1c401-a87d-48e5-a6dd-40021842fd6d.png" Id="Rb7c3de41f3ce4a93" /></Relationships>
</file>