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4a2f29536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b9db573f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86818fbc74e11" /><Relationship Type="http://schemas.openxmlformats.org/officeDocument/2006/relationships/numbering" Target="/word/numbering.xml" Id="Ra83cf22532184c07" /><Relationship Type="http://schemas.openxmlformats.org/officeDocument/2006/relationships/settings" Target="/word/settings.xml" Id="R3572c7f869ea4645" /><Relationship Type="http://schemas.openxmlformats.org/officeDocument/2006/relationships/image" Target="/word/media/2d9e2f66-ff18-4f66-975a-5439e3164fe7.png" Id="R454b9db573f046e2" /></Relationships>
</file>