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b0e4bdb68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9195aa9f0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Zhilentsi,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365bac5534288" /><Relationship Type="http://schemas.openxmlformats.org/officeDocument/2006/relationships/numbering" Target="/word/numbering.xml" Id="R3e7e19e3ce4146d6" /><Relationship Type="http://schemas.openxmlformats.org/officeDocument/2006/relationships/settings" Target="/word/settings.xml" Id="Rb9c8fb9697e048fe" /><Relationship Type="http://schemas.openxmlformats.org/officeDocument/2006/relationships/image" Target="/word/media/4bd096d9-b9b8-427e-8023-64b3bae188ed.png" Id="Rc939195aa9f048cb" /></Relationships>
</file>