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0d962bb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e2f213c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Zvegor,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24ea65c148a2" /><Relationship Type="http://schemas.openxmlformats.org/officeDocument/2006/relationships/numbering" Target="/word/numbering.xml" Id="R116fa2ba78bc4b16" /><Relationship Type="http://schemas.openxmlformats.org/officeDocument/2006/relationships/settings" Target="/word/settings.xml" Id="R24ee6c80f15e4fdf" /><Relationship Type="http://schemas.openxmlformats.org/officeDocument/2006/relationships/image" Target="/word/media/cca175ae-eab3-4114-8bce-1d565000a0ca.png" Id="R9ad9e2f213c54ec1" /></Relationships>
</file>