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5cc48285c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aae56e1ad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Zvezda,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e8a9e51674d01" /><Relationship Type="http://schemas.openxmlformats.org/officeDocument/2006/relationships/numbering" Target="/word/numbering.xml" Id="R963f3860b1644acd" /><Relationship Type="http://schemas.openxmlformats.org/officeDocument/2006/relationships/settings" Target="/word/settings.xml" Id="R5aafd926ed1147bc" /><Relationship Type="http://schemas.openxmlformats.org/officeDocument/2006/relationships/image" Target="/word/media/4316cb2e-8c63-4ec2-ac18-c0c99bc8855f.png" Id="Rfa4aae56e1ad49c3" /></Relationships>
</file>