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3df98ba5d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c44b328fb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Zvezdets,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f5478ef1c4bda" /><Relationship Type="http://schemas.openxmlformats.org/officeDocument/2006/relationships/numbering" Target="/word/numbering.xml" Id="R9179353d13cd4ecc" /><Relationship Type="http://schemas.openxmlformats.org/officeDocument/2006/relationships/settings" Target="/word/settings.xml" Id="Rc1e6c63de0f44ac5" /><Relationship Type="http://schemas.openxmlformats.org/officeDocument/2006/relationships/image" Target="/word/media/0ae88bc1-02ab-4da1-920a-8bd7ee631db0.png" Id="Rcedc44b328fb456e" /></Relationships>
</file>