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935385c25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fd2ac2f2b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Zvinitsa,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d047d3fb24062" /><Relationship Type="http://schemas.openxmlformats.org/officeDocument/2006/relationships/numbering" Target="/word/numbering.xml" Id="Ra6cd7955c4614742" /><Relationship Type="http://schemas.openxmlformats.org/officeDocument/2006/relationships/settings" Target="/word/settings.xml" Id="R4d3b23da42dc44e3" /><Relationship Type="http://schemas.openxmlformats.org/officeDocument/2006/relationships/image" Target="/word/media/719b4639-7da1-4563-a590-8bae49e08f8d.png" Id="Rce7fd2ac2f2b4746" /></Relationships>
</file>