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b47eb593f641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3856f728f64b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Zvyarska Makhala,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c26fe44dc24c06" /><Relationship Type="http://schemas.openxmlformats.org/officeDocument/2006/relationships/numbering" Target="/word/numbering.xml" Id="R0a42cae5b74a4163" /><Relationship Type="http://schemas.openxmlformats.org/officeDocument/2006/relationships/settings" Target="/word/settings.xml" Id="R7c590124a86d4704" /><Relationship Type="http://schemas.openxmlformats.org/officeDocument/2006/relationships/image" Target="/word/media/c73bc9dd-97d8-48d7-958e-fc97b5c93ec3.png" Id="Rfe3856f728f64b12" /></Relationships>
</file>