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dbf8cd5ca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d87a58016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Phnom Penh, Cambodia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731c7b9c949a4" /><Relationship Type="http://schemas.openxmlformats.org/officeDocument/2006/relationships/numbering" Target="/word/numbering.xml" Id="R069c3a7acb294afc" /><Relationship Type="http://schemas.openxmlformats.org/officeDocument/2006/relationships/settings" Target="/word/settings.xml" Id="R0575f46bb9ab4668" /><Relationship Type="http://schemas.openxmlformats.org/officeDocument/2006/relationships/image" Target="/word/media/e1a12902-1f7f-4dde-abd2-c85def4781aa.png" Id="R961d87a580164bbf" /></Relationships>
</file>