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70a99f4aee45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555d976a7946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Abang 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9ab6fcd523477e" /><Relationship Type="http://schemas.openxmlformats.org/officeDocument/2006/relationships/numbering" Target="/word/numbering.xml" Id="Rfc7a53b4f50e4fa5" /><Relationship Type="http://schemas.openxmlformats.org/officeDocument/2006/relationships/settings" Target="/word/settings.xml" Id="R53686a201b974c77" /><Relationship Type="http://schemas.openxmlformats.org/officeDocument/2006/relationships/image" Target="/word/media/f837e039-67ac-409b-9f51-97c3d20ec913.png" Id="Rde555d976a7946c7" /></Relationships>
</file>