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999e18a1b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510303c2c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Abeyda,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002ac6e2d41ea" /><Relationship Type="http://schemas.openxmlformats.org/officeDocument/2006/relationships/numbering" Target="/word/numbering.xml" Id="R2e5e1e184fb04673" /><Relationship Type="http://schemas.openxmlformats.org/officeDocument/2006/relationships/settings" Target="/word/settings.xml" Id="R072c69ff66ae4bc4" /><Relationship Type="http://schemas.openxmlformats.org/officeDocument/2006/relationships/image" Target="/word/media/ace69f13-3d28-4590-8efc-34753d533217.png" Id="Rb00510303c2c4abf" /></Relationships>
</file>