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4297250b2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101011c67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Abiete,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d9d8775864293" /><Relationship Type="http://schemas.openxmlformats.org/officeDocument/2006/relationships/numbering" Target="/word/numbering.xml" Id="R39b1d531263c4005" /><Relationship Type="http://schemas.openxmlformats.org/officeDocument/2006/relationships/settings" Target="/word/settings.xml" Id="Re50b46cef7d84abb" /><Relationship Type="http://schemas.openxmlformats.org/officeDocument/2006/relationships/image" Target="/word/media/9a5810f6-5187-4fce-8b0a-f4b7ea18fd39.png" Id="Rabb101011c67456d" /></Relationships>
</file>