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412b872c6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fc5e5eed8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788e202fe42e9" /><Relationship Type="http://schemas.openxmlformats.org/officeDocument/2006/relationships/numbering" Target="/word/numbering.xml" Id="Red57902fe2724c2d" /><Relationship Type="http://schemas.openxmlformats.org/officeDocument/2006/relationships/settings" Target="/word/settings.xml" Id="R51296bb06d1e4f0e" /><Relationship Type="http://schemas.openxmlformats.org/officeDocument/2006/relationships/image" Target="/word/media/0b530a8b-e66a-40eb-85e9-3ba91960b530.png" Id="Rc33fc5e5eed8432e" /></Relationships>
</file>