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cf10d290a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42e95799d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About,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e5d0a45c4247da" /><Relationship Type="http://schemas.openxmlformats.org/officeDocument/2006/relationships/numbering" Target="/word/numbering.xml" Id="Rfe885bc39ef743d7" /><Relationship Type="http://schemas.openxmlformats.org/officeDocument/2006/relationships/settings" Target="/word/settings.xml" Id="R56646f226bce42cd" /><Relationship Type="http://schemas.openxmlformats.org/officeDocument/2006/relationships/image" Target="/word/media/fd4e1703-b748-4693-8785-f4a7928bc6d4.png" Id="R2a242e95799d45ad" /></Relationships>
</file>