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881fda4e7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236ae504e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7294f1c1b44b6" /><Relationship Type="http://schemas.openxmlformats.org/officeDocument/2006/relationships/numbering" Target="/word/numbering.xml" Id="R13d3f9f9585f4c71" /><Relationship Type="http://schemas.openxmlformats.org/officeDocument/2006/relationships/settings" Target="/word/settings.xml" Id="R0a493401df9b4021" /><Relationship Type="http://schemas.openxmlformats.org/officeDocument/2006/relationships/image" Target="/word/media/72fbb799-fcbf-4e70-96b8-bdc514d1f1a8.png" Id="Rdf1236ae504e4078" /></Relationships>
</file>