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bd0071673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18d2d3c9d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Akono,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250a7dc744500" /><Relationship Type="http://schemas.openxmlformats.org/officeDocument/2006/relationships/numbering" Target="/word/numbering.xml" Id="Ra44a35f47d194c87" /><Relationship Type="http://schemas.openxmlformats.org/officeDocument/2006/relationships/settings" Target="/word/settings.xml" Id="R22ff06a5b8b14105" /><Relationship Type="http://schemas.openxmlformats.org/officeDocument/2006/relationships/image" Target="/word/media/3dde84e5-552f-4852-ba43-bf2653f559fe.png" Id="Ra0218d2d3c9d4ade" /></Relationships>
</file>