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e5b4d09d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291a17e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c09a8bf0e4d04" /><Relationship Type="http://schemas.openxmlformats.org/officeDocument/2006/relationships/numbering" Target="/word/numbering.xml" Id="R54fbb48e79874995" /><Relationship Type="http://schemas.openxmlformats.org/officeDocument/2006/relationships/settings" Target="/word/settings.xml" Id="Rd984312529c64586" /><Relationship Type="http://schemas.openxmlformats.org/officeDocument/2006/relationships/image" Target="/word/media/456947e2-a8ab-452b-8052-7b1966640131.png" Id="Ra175291a17e445f9" /></Relationships>
</file>