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113d9d338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e2f5e24eb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Akpwak,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6451875e444cc" /><Relationship Type="http://schemas.openxmlformats.org/officeDocument/2006/relationships/numbering" Target="/word/numbering.xml" Id="Reffcf17d517b44e3" /><Relationship Type="http://schemas.openxmlformats.org/officeDocument/2006/relationships/settings" Target="/word/settings.xml" Id="Rd00b2c9533194817" /><Relationship Type="http://schemas.openxmlformats.org/officeDocument/2006/relationships/image" Target="/word/media/b1e2a949-726c-499a-8f60-2ab54f29a765.png" Id="Re0be2f5e24eb4175" /></Relationships>
</file>