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2b007e99d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490f3889e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145f511be42c2" /><Relationship Type="http://schemas.openxmlformats.org/officeDocument/2006/relationships/numbering" Target="/word/numbering.xml" Id="R7d1baf601d834dea" /><Relationship Type="http://schemas.openxmlformats.org/officeDocument/2006/relationships/settings" Target="/word/settings.xml" Id="R2799792c0eef4a97" /><Relationship Type="http://schemas.openxmlformats.org/officeDocument/2006/relationships/image" Target="/word/media/8e0a12c6-94b9-4d77-aae9-cba0056dfd49.png" Id="R07a490f3889e4d8a" /></Relationships>
</file>