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f9ad04f7e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e5ff95322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Assosseng,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74fcb94734ab1" /><Relationship Type="http://schemas.openxmlformats.org/officeDocument/2006/relationships/numbering" Target="/word/numbering.xml" Id="R3bb78a33abed4880" /><Relationship Type="http://schemas.openxmlformats.org/officeDocument/2006/relationships/settings" Target="/word/settings.xml" Id="R1945b5c6fd144e95" /><Relationship Type="http://schemas.openxmlformats.org/officeDocument/2006/relationships/image" Target="/word/media/c5ef1a82-38cd-4a8b-8bba-969005a8b70e.png" Id="R00ee5ff953224e32" /></Relationships>
</file>