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83e57b94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38a02b68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Atchoka,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3377820d4fa2" /><Relationship Type="http://schemas.openxmlformats.org/officeDocument/2006/relationships/numbering" Target="/word/numbering.xml" Id="Ra9cde9c1052945db" /><Relationship Type="http://schemas.openxmlformats.org/officeDocument/2006/relationships/settings" Target="/word/settings.xml" Id="R6300b3dfed3f4d68" /><Relationship Type="http://schemas.openxmlformats.org/officeDocument/2006/relationships/image" Target="/word/media/79ecc0c7-d32d-4784-9ee4-180926f378e7.png" Id="R4b3138a02b684f6c" /></Relationships>
</file>