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0d3973d04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53263efb7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Babadje,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dd6bcbfae4bdb" /><Relationship Type="http://schemas.openxmlformats.org/officeDocument/2006/relationships/numbering" Target="/word/numbering.xml" Id="Re9130d4db4894b2f" /><Relationship Type="http://schemas.openxmlformats.org/officeDocument/2006/relationships/settings" Target="/word/settings.xml" Id="Rc6d2c26f8d5e4156" /><Relationship Type="http://schemas.openxmlformats.org/officeDocument/2006/relationships/image" Target="/word/media/d89bebe2-c94f-4a9b-917b-50a906f36d23.png" Id="Rc4753263efb74216" /></Relationships>
</file>