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f7bf91866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bf9f59a7f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e6f26896420b" /><Relationship Type="http://schemas.openxmlformats.org/officeDocument/2006/relationships/numbering" Target="/word/numbering.xml" Id="R3e009857b1474bdc" /><Relationship Type="http://schemas.openxmlformats.org/officeDocument/2006/relationships/settings" Target="/word/settings.xml" Id="Rbd8e38ebdea64398" /><Relationship Type="http://schemas.openxmlformats.org/officeDocument/2006/relationships/image" Target="/word/media/4d27cc08-0f3e-4630-a436-ec78e21fa84d.png" Id="Rb24bf9f59a7f4e94" /></Relationships>
</file>