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c0acd9171e49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a8f9f470734b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Badjava,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734baae0684830" /><Relationship Type="http://schemas.openxmlformats.org/officeDocument/2006/relationships/numbering" Target="/word/numbering.xml" Id="Rb69a0eb4b11f4970" /><Relationship Type="http://schemas.openxmlformats.org/officeDocument/2006/relationships/settings" Target="/word/settings.xml" Id="R5659e2283cef407c" /><Relationship Type="http://schemas.openxmlformats.org/officeDocument/2006/relationships/image" Target="/word/media/d482281e-4fd3-4dad-b2ee-70ab98aa945e.png" Id="Rfda8f9f470734b39" /></Relationships>
</file>