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f390d2f19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bceff211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Badzere,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5ac9a54844f7" /><Relationship Type="http://schemas.openxmlformats.org/officeDocument/2006/relationships/numbering" Target="/word/numbering.xml" Id="R1b335700600a467f" /><Relationship Type="http://schemas.openxmlformats.org/officeDocument/2006/relationships/settings" Target="/word/settings.xml" Id="R47c17e1a233f4cd1" /><Relationship Type="http://schemas.openxmlformats.org/officeDocument/2006/relationships/image" Target="/word/media/06eb3f55-4719-4042-b9c9-d8ea63be39ec.png" Id="Rf26bceff211d42eb" /></Relationships>
</file>