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135e64af4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ac6dab1ca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Bafia,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9475d98ad49b5" /><Relationship Type="http://schemas.openxmlformats.org/officeDocument/2006/relationships/numbering" Target="/word/numbering.xml" Id="R532f96bb4690486d" /><Relationship Type="http://schemas.openxmlformats.org/officeDocument/2006/relationships/settings" Target="/word/settings.xml" Id="R017eb9ad375a4abf" /><Relationship Type="http://schemas.openxmlformats.org/officeDocument/2006/relationships/image" Target="/word/media/0e4a6816-4c19-4af6-a409-efbe7c03dcf3.png" Id="R4c3ac6dab1ca49b5" /></Relationships>
</file>