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333c0d3d5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7e99dc86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Bafoto,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5c7bce72f4702" /><Relationship Type="http://schemas.openxmlformats.org/officeDocument/2006/relationships/numbering" Target="/word/numbering.xml" Id="Re9eded601f6b4836" /><Relationship Type="http://schemas.openxmlformats.org/officeDocument/2006/relationships/settings" Target="/word/settings.xml" Id="R09fdb9be0c8a46cc" /><Relationship Type="http://schemas.openxmlformats.org/officeDocument/2006/relationships/image" Target="/word/media/30d863bc-666a-452c-8622-d47596b7a360.png" Id="R954f7e99dc8646ca" /></Relationships>
</file>