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e4bb46f4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73a4821c3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Bah-Onia,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d803773e743bc" /><Relationship Type="http://schemas.openxmlformats.org/officeDocument/2006/relationships/numbering" Target="/word/numbering.xml" Id="R980a0a0115274dcf" /><Relationship Type="http://schemas.openxmlformats.org/officeDocument/2006/relationships/settings" Target="/word/settings.xml" Id="Rc4038b56385346a0" /><Relationship Type="http://schemas.openxmlformats.org/officeDocument/2006/relationships/image" Target="/word/media/d5c24411-c487-4445-b74d-e1e74b603008.png" Id="R2f473a4821c34d5d" /></Relationships>
</file>