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f4f1129ca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d9c79887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35f3fd3354847" /><Relationship Type="http://schemas.openxmlformats.org/officeDocument/2006/relationships/numbering" Target="/word/numbering.xml" Id="R0000fc9b46d2456b" /><Relationship Type="http://schemas.openxmlformats.org/officeDocument/2006/relationships/settings" Target="/word/settings.xml" Id="Rdef06408e84b4bb7" /><Relationship Type="http://schemas.openxmlformats.org/officeDocument/2006/relationships/image" Target="/word/media/33dad0bf-7a03-49b6-8335-5e6ef32a2ef5.png" Id="Rb32d9c79887c458c" /></Relationships>
</file>