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e7c6ef2b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918899a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33229a1bc44a0" /><Relationship Type="http://schemas.openxmlformats.org/officeDocument/2006/relationships/numbering" Target="/word/numbering.xml" Id="R1dca33cbfc56419b" /><Relationship Type="http://schemas.openxmlformats.org/officeDocument/2006/relationships/settings" Target="/word/settings.xml" Id="R3c3fe6f18dd54ae3" /><Relationship Type="http://schemas.openxmlformats.org/officeDocument/2006/relationships/image" Target="/word/media/9906cb48-0878-4f48-87c2-8f21d09836ba.png" Id="R9cd4918899ae4697" /></Relationships>
</file>