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3209cb032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62caa71af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33e6e12f4a16" /><Relationship Type="http://schemas.openxmlformats.org/officeDocument/2006/relationships/numbering" Target="/word/numbering.xml" Id="R64988b6ff1754897" /><Relationship Type="http://schemas.openxmlformats.org/officeDocument/2006/relationships/settings" Target="/word/settings.xml" Id="R873915a90d2f49da" /><Relationship Type="http://schemas.openxmlformats.org/officeDocument/2006/relationships/image" Target="/word/media/00d8d569-1505-4dc6-be73-79e2e23d70e0.png" Id="R68f62caa71af4581" /></Relationships>
</file>