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b02889db2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3edc8521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e39a1506d4bdd" /><Relationship Type="http://schemas.openxmlformats.org/officeDocument/2006/relationships/numbering" Target="/word/numbering.xml" Id="Rd4ea4f6363f443dc" /><Relationship Type="http://schemas.openxmlformats.org/officeDocument/2006/relationships/settings" Target="/word/settings.xml" Id="Re3c23e49ea724ebb" /><Relationship Type="http://schemas.openxmlformats.org/officeDocument/2006/relationships/image" Target="/word/media/34eaeb2d-a443-443c-8536-13a19d47b2bd.png" Id="R11a3edc8521b4321" /></Relationships>
</file>