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fdc4bccd7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df4fc5e04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a6ee936aa4ba8" /><Relationship Type="http://schemas.openxmlformats.org/officeDocument/2006/relationships/numbering" Target="/word/numbering.xml" Id="Rc66fe3ce66294e11" /><Relationship Type="http://schemas.openxmlformats.org/officeDocument/2006/relationships/settings" Target="/word/settings.xml" Id="Rf6066b06abb74871" /><Relationship Type="http://schemas.openxmlformats.org/officeDocument/2006/relationships/image" Target="/word/media/5145406a-a5a3-46e2-a731-9cb41f429788.png" Id="R510df4fc5e04452c" /></Relationships>
</file>