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05541db4d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259a7823a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c800e2da64050" /><Relationship Type="http://schemas.openxmlformats.org/officeDocument/2006/relationships/numbering" Target="/word/numbering.xml" Id="Rd79f6c3313864062" /><Relationship Type="http://schemas.openxmlformats.org/officeDocument/2006/relationships/settings" Target="/word/settings.xml" Id="R74ed60823f6f45b2" /><Relationship Type="http://schemas.openxmlformats.org/officeDocument/2006/relationships/image" Target="/word/media/55fdbc38-4943-4345-ab5b-addafc48f38b.png" Id="R6d7259a7823a49ee" /></Relationships>
</file>